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19" w:rsidRDefault="00A24B7C">
      <w:pPr>
        <w:pStyle w:val="a3"/>
        <w:tabs>
          <w:tab w:val="left" w:pos="1167"/>
        </w:tabs>
        <w:spacing w:before="54"/>
        <w:ind w:left="526"/>
        <w:rPr>
          <w:rFonts w:ascii="黑体" w:eastAsia="黑体"/>
        </w:rPr>
      </w:pPr>
      <w:r>
        <w:rPr>
          <w:rFonts w:ascii="黑体" w:eastAsia="黑体" w:hint="eastAsia"/>
        </w:rPr>
        <w:t>附</w:t>
      </w:r>
      <w:r>
        <w:rPr>
          <w:rFonts w:ascii="黑体" w:eastAsia="黑体" w:hint="eastAsia"/>
        </w:rPr>
        <w:tab/>
        <w:t>件</w:t>
      </w:r>
      <w:r>
        <w:rPr>
          <w:rFonts w:ascii="黑体" w:eastAsia="黑体" w:hint="eastAsia"/>
          <w:spacing w:val="-79"/>
        </w:rPr>
        <w:t xml:space="preserve"> </w:t>
      </w:r>
      <w:r>
        <w:rPr>
          <w:rFonts w:ascii="黑体" w:eastAsia="黑体" w:hint="eastAsia"/>
        </w:rPr>
        <w:t>2</w:t>
      </w:r>
    </w:p>
    <w:p w:rsidR="00A36619" w:rsidRDefault="005D5993">
      <w:pPr>
        <w:pStyle w:val="1"/>
      </w:pPr>
      <w:r>
        <w:rPr>
          <w:rFonts w:hint="eastAsia"/>
        </w:rPr>
        <w:t>聊城大学</w:t>
      </w:r>
      <w:r w:rsidR="00A24B7C">
        <w:t>残疾大学生辅助器具适配需求汇总表</w:t>
      </w:r>
    </w:p>
    <w:p w:rsidR="00A36619" w:rsidRDefault="00A24B7C">
      <w:pPr>
        <w:tabs>
          <w:tab w:val="left" w:pos="839"/>
        </w:tabs>
        <w:spacing w:before="123"/>
        <w:ind w:right="17"/>
        <w:jc w:val="center"/>
        <w:rPr>
          <w:sz w:val="21"/>
        </w:rPr>
      </w:pPr>
      <w:r>
        <w:rPr>
          <w:sz w:val="21"/>
        </w:rPr>
        <w:t>（</w:t>
      </w:r>
      <w:r>
        <w:rPr>
          <w:sz w:val="21"/>
        </w:rPr>
        <w:tab/>
        <w:t>年度）</w:t>
      </w:r>
    </w:p>
    <w:p w:rsidR="00A36619" w:rsidRDefault="006A2A65">
      <w:pPr>
        <w:tabs>
          <w:tab w:val="left" w:pos="10937"/>
          <w:tab w:val="left" w:pos="12617"/>
          <w:tab w:val="left" w:pos="13140"/>
          <w:tab w:val="left" w:pos="13666"/>
        </w:tabs>
        <w:spacing w:before="43" w:after="23"/>
        <w:ind w:left="1697"/>
        <w:rPr>
          <w:sz w:val="21"/>
        </w:rPr>
      </w:pPr>
      <w:r>
        <w:rPr>
          <w:rFonts w:hint="eastAsia"/>
          <w:sz w:val="21"/>
        </w:rPr>
        <w:t>学院</w:t>
      </w:r>
      <w:r w:rsidR="00A24B7C">
        <w:rPr>
          <w:sz w:val="21"/>
        </w:rPr>
        <w:t>（公章）</w:t>
      </w:r>
      <w:r w:rsidR="00A24B7C">
        <w:rPr>
          <w:sz w:val="21"/>
        </w:rPr>
        <w:tab/>
        <w:t>填报日期：</w:t>
      </w:r>
      <w:r w:rsidR="00A24B7C">
        <w:rPr>
          <w:sz w:val="21"/>
        </w:rPr>
        <w:tab/>
        <w:t>年</w:t>
      </w:r>
      <w:r w:rsidR="00A24B7C">
        <w:rPr>
          <w:sz w:val="21"/>
        </w:rPr>
        <w:tab/>
        <w:t>月</w:t>
      </w:r>
      <w:r w:rsidR="00A24B7C">
        <w:rPr>
          <w:sz w:val="21"/>
        </w:rPr>
        <w:tab/>
        <w:t>日</w:t>
      </w: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5"/>
        <w:gridCol w:w="990"/>
        <w:gridCol w:w="838"/>
        <w:gridCol w:w="900"/>
        <w:gridCol w:w="2432"/>
        <w:gridCol w:w="2313"/>
        <w:gridCol w:w="1153"/>
        <w:gridCol w:w="1634"/>
        <w:gridCol w:w="1770"/>
        <w:gridCol w:w="1400"/>
      </w:tblGrid>
      <w:tr w:rsidR="00A36619">
        <w:trPr>
          <w:trHeight w:val="623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176"/>
              <w:ind w:left="115" w:right="110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990" w:type="dxa"/>
          </w:tcPr>
          <w:p w:rsidR="00A36619" w:rsidRDefault="00A24B7C">
            <w:pPr>
              <w:pStyle w:val="TableParagraph"/>
              <w:spacing w:before="176"/>
              <w:ind w:left="28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838" w:type="dxa"/>
          </w:tcPr>
          <w:p w:rsidR="00A36619" w:rsidRDefault="00A24B7C">
            <w:pPr>
              <w:pStyle w:val="TableParagraph"/>
              <w:spacing w:before="176"/>
              <w:ind w:left="20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900" w:type="dxa"/>
          </w:tcPr>
          <w:p w:rsidR="00A36619" w:rsidRDefault="00A24B7C">
            <w:pPr>
              <w:pStyle w:val="TableParagraph"/>
              <w:spacing w:before="20"/>
              <w:ind w:left="23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入学</w:t>
            </w:r>
          </w:p>
          <w:p w:rsidR="00A36619" w:rsidRDefault="00A24B7C">
            <w:pPr>
              <w:pStyle w:val="TableParagraph"/>
              <w:spacing w:before="43"/>
              <w:ind w:left="239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时间</w:t>
            </w:r>
          </w:p>
        </w:tc>
        <w:tc>
          <w:tcPr>
            <w:tcW w:w="2432" w:type="dxa"/>
          </w:tcPr>
          <w:p w:rsidR="00A36619" w:rsidRDefault="00A24B7C">
            <w:pPr>
              <w:pStyle w:val="TableParagraph"/>
              <w:spacing w:before="176"/>
              <w:ind w:left="795"/>
              <w:rPr>
                <w:sz w:val="21"/>
              </w:rPr>
            </w:pPr>
            <w:r>
              <w:rPr>
                <w:sz w:val="21"/>
              </w:rPr>
              <w:t>残疾证号</w:t>
            </w:r>
          </w:p>
        </w:tc>
        <w:tc>
          <w:tcPr>
            <w:tcW w:w="2313" w:type="dxa"/>
          </w:tcPr>
          <w:p w:rsidR="00A36619" w:rsidRDefault="00A24B7C">
            <w:pPr>
              <w:pStyle w:val="TableParagraph"/>
              <w:spacing w:before="176"/>
              <w:ind w:left="629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1153" w:type="dxa"/>
          </w:tcPr>
          <w:p w:rsidR="00A36619" w:rsidRDefault="00A24B7C">
            <w:pPr>
              <w:pStyle w:val="TableParagraph"/>
              <w:spacing w:before="20"/>
              <w:ind w:left="133" w:right="129"/>
              <w:jc w:val="center"/>
              <w:rPr>
                <w:sz w:val="21"/>
              </w:rPr>
            </w:pPr>
            <w:r>
              <w:rPr>
                <w:sz w:val="21"/>
              </w:rPr>
              <w:t>残疾类型</w:t>
            </w:r>
          </w:p>
          <w:p w:rsidR="00A36619" w:rsidRDefault="00A24B7C">
            <w:pPr>
              <w:pStyle w:val="TableParagraph"/>
              <w:spacing w:before="43"/>
              <w:ind w:left="133" w:right="126"/>
              <w:jc w:val="center"/>
              <w:rPr>
                <w:sz w:val="21"/>
              </w:rPr>
            </w:pPr>
            <w:r>
              <w:rPr>
                <w:sz w:val="21"/>
              </w:rPr>
              <w:t>及级别</w:t>
            </w:r>
          </w:p>
        </w:tc>
        <w:tc>
          <w:tcPr>
            <w:tcW w:w="1634" w:type="dxa"/>
          </w:tcPr>
          <w:p w:rsidR="00A36619" w:rsidRDefault="00A24B7C">
            <w:pPr>
              <w:pStyle w:val="TableParagraph"/>
              <w:spacing w:before="176"/>
              <w:ind w:left="39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770" w:type="dxa"/>
          </w:tcPr>
          <w:p w:rsidR="00A36619" w:rsidRDefault="00A24B7C">
            <w:pPr>
              <w:pStyle w:val="TableParagraph"/>
              <w:spacing w:before="176"/>
              <w:ind w:left="255"/>
              <w:rPr>
                <w:sz w:val="21"/>
              </w:rPr>
            </w:pPr>
            <w:r>
              <w:rPr>
                <w:sz w:val="21"/>
              </w:rPr>
              <w:t>需求辅具品种</w:t>
            </w:r>
          </w:p>
        </w:tc>
        <w:tc>
          <w:tcPr>
            <w:tcW w:w="1400" w:type="dxa"/>
          </w:tcPr>
          <w:p w:rsidR="00A36619" w:rsidRDefault="00A24B7C">
            <w:pPr>
              <w:pStyle w:val="TableParagraph"/>
              <w:spacing w:before="176"/>
              <w:ind w:left="280"/>
              <w:rPr>
                <w:sz w:val="21"/>
              </w:rPr>
            </w:pPr>
            <w:r>
              <w:rPr>
                <w:sz w:val="21"/>
              </w:rPr>
              <w:t>筛查日期</w:t>
            </w:r>
          </w:p>
        </w:tc>
      </w:tr>
      <w:tr w:rsidR="00A36619">
        <w:trPr>
          <w:trHeight w:val="465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11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99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</w:tr>
      <w:tr w:rsidR="00A36619">
        <w:trPr>
          <w:trHeight w:val="466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113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99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</w:tr>
      <w:tr w:rsidR="00A36619">
        <w:trPr>
          <w:trHeight w:val="466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112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99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</w:tr>
      <w:tr w:rsidR="00A36619">
        <w:trPr>
          <w:trHeight w:val="466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11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99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</w:tr>
      <w:tr w:rsidR="00A36619">
        <w:trPr>
          <w:trHeight w:val="465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113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99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</w:tr>
      <w:tr w:rsidR="00A36619">
        <w:trPr>
          <w:trHeight w:val="466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112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99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</w:tr>
      <w:tr w:rsidR="00A36619">
        <w:trPr>
          <w:trHeight w:val="466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111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99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</w:tr>
      <w:tr w:rsidR="00A36619">
        <w:trPr>
          <w:trHeight w:val="466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113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99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2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3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4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0" w:type="dxa"/>
          </w:tcPr>
          <w:p w:rsidR="00A36619" w:rsidRDefault="00A36619">
            <w:pPr>
              <w:pStyle w:val="TableParagraph"/>
              <w:rPr>
                <w:rFonts w:ascii="Times New Roman"/>
              </w:rPr>
            </w:pPr>
          </w:p>
        </w:tc>
      </w:tr>
      <w:tr w:rsidR="00A36619">
        <w:trPr>
          <w:trHeight w:val="466"/>
        </w:trPr>
        <w:tc>
          <w:tcPr>
            <w:tcW w:w="695" w:type="dxa"/>
          </w:tcPr>
          <w:p w:rsidR="00A36619" w:rsidRDefault="00A24B7C">
            <w:pPr>
              <w:pStyle w:val="TableParagraph"/>
              <w:spacing w:before="98"/>
              <w:ind w:left="115" w:right="110"/>
              <w:jc w:val="center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  <w:tc>
          <w:tcPr>
            <w:tcW w:w="13430" w:type="dxa"/>
            <w:gridSpan w:val="9"/>
          </w:tcPr>
          <w:p w:rsidR="00A36619" w:rsidRDefault="00A24B7C">
            <w:pPr>
              <w:pStyle w:val="TableParagraph"/>
              <w:tabs>
                <w:tab w:val="left" w:pos="1831"/>
                <w:tab w:val="left" w:pos="3091"/>
                <w:tab w:val="left" w:pos="3931"/>
                <w:tab w:val="left" w:pos="4771"/>
                <w:tab w:val="left" w:pos="6660"/>
                <w:tab w:val="left" w:pos="8131"/>
                <w:tab w:val="left" w:pos="9600"/>
                <w:tab w:val="left" w:pos="12226"/>
              </w:tabs>
              <w:spacing w:before="98"/>
              <w:ind w:left="991"/>
              <w:rPr>
                <w:sz w:val="21"/>
              </w:rPr>
            </w:pPr>
            <w:r>
              <w:rPr>
                <w:sz w:val="21"/>
              </w:rPr>
              <w:t>新生：</w:t>
            </w:r>
            <w:r>
              <w:rPr>
                <w:sz w:val="21"/>
              </w:rPr>
              <w:tab/>
              <w:t>人，老生：</w:t>
            </w:r>
            <w:r>
              <w:rPr>
                <w:sz w:val="21"/>
              </w:rPr>
              <w:tab/>
              <w:t>人。</w:t>
            </w:r>
            <w:bookmarkStart w:id="0" w:name="_GoBack"/>
            <w:bookmarkEnd w:id="0"/>
            <w:r>
              <w:rPr>
                <w:sz w:val="21"/>
              </w:rPr>
              <w:tab/>
              <w:t>轮椅：</w:t>
            </w:r>
            <w:r>
              <w:rPr>
                <w:sz w:val="21"/>
              </w:rPr>
              <w:tab/>
              <w:t>件，假肢矫形器：</w:t>
            </w:r>
            <w:r>
              <w:rPr>
                <w:sz w:val="21"/>
              </w:rPr>
              <w:tab/>
              <w:t>件，助听器：</w:t>
            </w:r>
            <w:r>
              <w:rPr>
                <w:sz w:val="21"/>
              </w:rPr>
              <w:tab/>
              <w:t>件，助视器：</w:t>
            </w:r>
            <w:r>
              <w:rPr>
                <w:sz w:val="21"/>
              </w:rPr>
              <w:tab/>
              <w:t>件，助行器：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件，其它：</w:t>
            </w:r>
            <w:r>
              <w:rPr>
                <w:sz w:val="21"/>
              </w:rPr>
              <w:tab/>
              <w:t>件</w:t>
            </w:r>
          </w:p>
        </w:tc>
      </w:tr>
    </w:tbl>
    <w:p w:rsidR="00A36619" w:rsidRDefault="00A24B7C">
      <w:pPr>
        <w:tabs>
          <w:tab w:val="left" w:pos="3029"/>
        </w:tabs>
        <w:spacing w:before="97"/>
        <w:ind w:left="1032"/>
        <w:rPr>
          <w:sz w:val="21"/>
        </w:rPr>
      </w:pPr>
      <w:r>
        <w:rPr>
          <w:sz w:val="21"/>
        </w:rPr>
        <w:t>联系人：</w:t>
      </w:r>
      <w:r>
        <w:rPr>
          <w:sz w:val="21"/>
        </w:rPr>
        <w:tab/>
        <w:t>联系电话：</w:t>
      </w:r>
    </w:p>
    <w:p w:rsidR="00A36619" w:rsidRDefault="00A36619"/>
    <w:sectPr w:rsidR="00A36619" w:rsidSect="002F1C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38" w:rsidRDefault="005B7038" w:rsidP="005D5993">
      <w:r>
        <w:separator/>
      </w:r>
    </w:p>
  </w:endnote>
  <w:endnote w:type="continuationSeparator" w:id="0">
    <w:p w:rsidR="005B7038" w:rsidRDefault="005B7038" w:rsidP="005D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38" w:rsidRDefault="005B7038" w:rsidP="005D5993">
      <w:r>
        <w:separator/>
      </w:r>
    </w:p>
  </w:footnote>
  <w:footnote w:type="continuationSeparator" w:id="0">
    <w:p w:rsidR="005B7038" w:rsidRDefault="005B7038" w:rsidP="005D5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976DD"/>
    <w:rsid w:val="002F1CBE"/>
    <w:rsid w:val="005B7038"/>
    <w:rsid w:val="005D5993"/>
    <w:rsid w:val="006A2A65"/>
    <w:rsid w:val="00A24B7C"/>
    <w:rsid w:val="00A36619"/>
    <w:rsid w:val="0E79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F1CBE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2F1CBE"/>
    <w:pPr>
      <w:spacing w:before="167"/>
      <w:ind w:left="371" w:right="17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F1CBE"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F1CBE"/>
  </w:style>
  <w:style w:type="paragraph" w:styleId="a4">
    <w:name w:val="header"/>
    <w:basedOn w:val="a"/>
    <w:link w:val="Char"/>
    <w:rsid w:val="005D5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5993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5D599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5993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sdyu</dc:creator>
  <cp:lastModifiedBy>Administrator</cp:lastModifiedBy>
  <cp:revision>3</cp:revision>
  <dcterms:created xsi:type="dcterms:W3CDTF">2020-05-12T02:14:00Z</dcterms:created>
  <dcterms:modified xsi:type="dcterms:W3CDTF">2020-05-19T07:05:00Z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